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BE" w:rsidRDefault="008119BE">
      <w:pPr>
        <w:pStyle w:val="Title"/>
        <w:rPr>
          <w:sz w:val="48"/>
        </w:rPr>
      </w:pPr>
      <w:bookmarkStart w:id="0" w:name="_GoBack"/>
      <w:bookmarkEnd w:id="0"/>
      <w:r>
        <w:rPr>
          <w:sz w:val="48"/>
        </w:rPr>
        <w:t xml:space="preserve">Love </w:t>
      </w:r>
      <w:proofErr w:type="gramStart"/>
      <w:r>
        <w:rPr>
          <w:sz w:val="48"/>
        </w:rPr>
        <w:t>Without</w:t>
      </w:r>
      <w:proofErr w:type="gramEnd"/>
      <w:r>
        <w:rPr>
          <w:sz w:val="48"/>
        </w:rPr>
        <w:t xml:space="preserve"> Sex</w:t>
      </w:r>
    </w:p>
    <w:p w:rsidR="008119BE" w:rsidRPr="001D5252" w:rsidRDefault="008119BE">
      <w:pPr>
        <w:pStyle w:val="Title"/>
        <w:rPr>
          <w:rFonts w:asciiTheme="majorHAnsi" w:hAnsiTheme="majorHAnsi"/>
          <w:sz w:val="48"/>
        </w:rPr>
      </w:pPr>
    </w:p>
    <w:p w:rsidR="008119BE" w:rsidRPr="001D5252" w:rsidRDefault="008119BE">
      <w:pPr>
        <w:pStyle w:val="Title"/>
        <w:jc w:val="left"/>
        <w:rPr>
          <w:rFonts w:asciiTheme="majorHAnsi" w:hAnsiTheme="majorHAnsi"/>
          <w:b w:val="0"/>
          <w:bCs w:val="0"/>
          <w:sz w:val="24"/>
        </w:rPr>
      </w:pPr>
      <w:r w:rsidRPr="001D5252">
        <w:rPr>
          <w:rFonts w:asciiTheme="majorHAnsi" w:hAnsiTheme="majorHAnsi"/>
          <w:b w:val="0"/>
          <w:bCs w:val="0"/>
          <w:sz w:val="24"/>
        </w:rPr>
        <w:t>We all want to be close to someone, to be understood, to love and be loved.  We long for a “soul mate” – someone who knows the good, the bad, the in between . . . and loves us anyway.  Having sex is no shortcut to intimacy.  Sexual desire is energy, and you can release that energy in many nonsexual ways.  Mature love is something to train and learn about.  The idea that you are preparing yourself now to be an amazing partner later should make you feel good about yourself and the process of delaying gratification.</w:t>
      </w:r>
    </w:p>
    <w:p w:rsidR="008119BE" w:rsidRPr="001D5252" w:rsidRDefault="008119BE">
      <w:pPr>
        <w:pStyle w:val="Title"/>
        <w:jc w:val="left"/>
        <w:rPr>
          <w:rFonts w:asciiTheme="majorHAnsi" w:hAnsiTheme="majorHAnsi"/>
          <w:b w:val="0"/>
          <w:bCs w:val="0"/>
          <w:sz w:val="24"/>
        </w:rPr>
      </w:pPr>
    </w:p>
    <w:p w:rsidR="008119BE" w:rsidRDefault="008119BE">
      <w:pPr>
        <w:pStyle w:val="Title"/>
        <w:jc w:val="left"/>
        <w:rPr>
          <w:rFonts w:asciiTheme="majorHAnsi" w:hAnsiTheme="majorHAnsi"/>
          <w:b w:val="0"/>
          <w:bCs w:val="0"/>
          <w:sz w:val="24"/>
        </w:rPr>
      </w:pPr>
      <w:r w:rsidRPr="001D5252">
        <w:rPr>
          <w:rFonts w:asciiTheme="majorHAnsi" w:hAnsiTheme="majorHAnsi"/>
          <w:b w:val="0"/>
          <w:bCs w:val="0"/>
          <w:sz w:val="24"/>
        </w:rPr>
        <w:t>With this in mind, develop a list of creative and meaningful ways to express love and/or affection without having sex.  Be as original/crazy/silly as possible . . . have fun!!!</w:t>
      </w:r>
    </w:p>
    <w:p w:rsidR="001D5252" w:rsidRDefault="001D5252">
      <w:pPr>
        <w:pStyle w:val="Title"/>
        <w:jc w:val="left"/>
        <w:rPr>
          <w:rFonts w:asciiTheme="majorHAnsi" w:hAnsiTheme="majorHAnsi"/>
          <w:b w:val="0"/>
          <w:bCs w:val="0"/>
          <w:sz w:val="24"/>
        </w:rPr>
      </w:pPr>
    </w:p>
    <w:tbl>
      <w:tblPr>
        <w:tblStyle w:val="TableGrid"/>
        <w:tblW w:w="0" w:type="auto"/>
        <w:tblInd w:w="108" w:type="dxa"/>
        <w:tblLook w:val="04A0" w:firstRow="1" w:lastRow="0" w:firstColumn="1" w:lastColumn="0" w:noHBand="0" w:noVBand="1"/>
      </w:tblPr>
      <w:tblGrid>
        <w:gridCol w:w="482"/>
        <w:gridCol w:w="10066"/>
      </w:tblGrid>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2</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3</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4</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5</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6</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7</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8</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9</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10</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11</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12</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13</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14</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15</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16</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17</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18</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19</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20</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21</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22</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23</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24</w:t>
            </w:r>
          </w:p>
        </w:tc>
        <w:tc>
          <w:tcPr>
            <w:tcW w:w="10066" w:type="dxa"/>
          </w:tcPr>
          <w:p w:rsidR="001D5252" w:rsidRDefault="001D5252" w:rsidP="001D5252">
            <w:pPr>
              <w:pStyle w:val="Title"/>
              <w:jc w:val="left"/>
              <w:rPr>
                <w:rFonts w:asciiTheme="majorHAnsi" w:hAnsiTheme="majorHAnsi"/>
                <w:b w:val="0"/>
                <w:bCs w:val="0"/>
                <w:sz w:val="24"/>
              </w:rPr>
            </w:pPr>
          </w:p>
        </w:tc>
      </w:tr>
      <w:tr w:rsidR="001D5252" w:rsidTr="001D5252">
        <w:trPr>
          <w:trHeight w:val="346"/>
        </w:trPr>
        <w:tc>
          <w:tcPr>
            <w:tcW w:w="482" w:type="dxa"/>
          </w:tcPr>
          <w:p w:rsidR="001D5252" w:rsidRDefault="001D5252" w:rsidP="001D5252">
            <w:pPr>
              <w:pStyle w:val="Title"/>
              <w:jc w:val="right"/>
              <w:rPr>
                <w:rFonts w:asciiTheme="majorHAnsi" w:hAnsiTheme="majorHAnsi"/>
                <w:b w:val="0"/>
                <w:bCs w:val="0"/>
                <w:sz w:val="24"/>
              </w:rPr>
            </w:pPr>
            <w:r>
              <w:rPr>
                <w:rFonts w:asciiTheme="majorHAnsi" w:hAnsiTheme="majorHAnsi"/>
                <w:b w:val="0"/>
                <w:bCs w:val="0"/>
                <w:sz w:val="24"/>
              </w:rPr>
              <w:t>25</w:t>
            </w:r>
          </w:p>
        </w:tc>
        <w:tc>
          <w:tcPr>
            <w:tcW w:w="10066" w:type="dxa"/>
          </w:tcPr>
          <w:p w:rsidR="001D5252" w:rsidRDefault="001D5252" w:rsidP="001D5252">
            <w:pPr>
              <w:pStyle w:val="Title"/>
              <w:jc w:val="left"/>
              <w:rPr>
                <w:rFonts w:asciiTheme="majorHAnsi" w:hAnsiTheme="majorHAnsi"/>
                <w:b w:val="0"/>
                <w:bCs w:val="0"/>
                <w:sz w:val="24"/>
              </w:rPr>
            </w:pPr>
          </w:p>
        </w:tc>
      </w:tr>
    </w:tbl>
    <w:p w:rsidR="001D5252" w:rsidRPr="001D5252" w:rsidRDefault="001D5252" w:rsidP="001D5252">
      <w:pPr>
        <w:pStyle w:val="Title"/>
        <w:ind w:left="720"/>
        <w:jc w:val="left"/>
        <w:rPr>
          <w:rFonts w:asciiTheme="majorHAnsi" w:hAnsiTheme="majorHAnsi"/>
          <w:b w:val="0"/>
          <w:bCs w:val="0"/>
          <w:sz w:val="24"/>
        </w:rPr>
      </w:pPr>
    </w:p>
    <w:sectPr w:rsidR="001D5252" w:rsidRPr="001D5252" w:rsidSect="001D5252">
      <w:headerReference w:type="default" r:id="rId8"/>
      <w:pgSz w:w="12240" w:h="15840"/>
      <w:pgMar w:top="1440" w:right="900" w:bottom="117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5E" w:rsidRDefault="00D25C5E">
      <w:r>
        <w:separator/>
      </w:r>
    </w:p>
  </w:endnote>
  <w:endnote w:type="continuationSeparator" w:id="0">
    <w:p w:rsidR="00D25C5E" w:rsidRDefault="00D2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ue Highway D Typ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5E" w:rsidRDefault="00D25C5E">
      <w:r>
        <w:separator/>
      </w:r>
    </w:p>
  </w:footnote>
  <w:footnote w:type="continuationSeparator" w:id="0">
    <w:p w:rsidR="00D25C5E" w:rsidRDefault="00D2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9BE" w:rsidRDefault="001D5252">
    <w:pPr>
      <w:pStyle w:val="Header"/>
      <w:jc w:val="right"/>
    </w:pPr>
    <w:r>
      <w:t xml:space="preserve">Health 1                                                                          </w:t>
    </w:r>
    <w:r w:rsidR="008119BE">
      <w:t>Name: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FB4"/>
    <w:multiLevelType w:val="hybridMultilevel"/>
    <w:tmpl w:val="4412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E2DB9"/>
    <w:multiLevelType w:val="hybridMultilevel"/>
    <w:tmpl w:val="7D3A9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D87E3B"/>
    <w:multiLevelType w:val="hybridMultilevel"/>
    <w:tmpl w:val="BFBC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154D"/>
    <w:rsid w:val="0017154D"/>
    <w:rsid w:val="001D5252"/>
    <w:rsid w:val="008119BE"/>
    <w:rsid w:val="00D25C5E"/>
    <w:rsid w:val="00F1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lue Highway D Type" w:hAnsi="Blue Highway D Type"/>
      <w:b/>
      <w:bCs/>
      <w:sz w:val="3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uiPriority w:val="59"/>
    <w:rsid w:val="001D5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Love Without Sex</vt:lpstr>
    </vt:vector>
  </TitlesOfParts>
  <Company>PSD17J</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Without Sex</dc:title>
  <dc:creator>weavmand</dc:creator>
  <cp:lastModifiedBy>Windows User</cp:lastModifiedBy>
  <cp:revision>3</cp:revision>
  <cp:lastPrinted>2007-10-31T21:02:00Z</cp:lastPrinted>
  <dcterms:created xsi:type="dcterms:W3CDTF">2012-11-03T04:00:00Z</dcterms:created>
  <dcterms:modified xsi:type="dcterms:W3CDTF">2014-11-05T19:17:00Z</dcterms:modified>
</cp:coreProperties>
</file>