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0D" w:rsidRDefault="00412F48" w:rsidP="00412F48">
      <w:pPr>
        <w:ind w:left="0"/>
        <w:rPr>
          <w:b/>
          <w:sz w:val="20"/>
        </w:rPr>
      </w:pPr>
      <w:r w:rsidRPr="003C391A">
        <w:rPr>
          <w:b/>
          <w:sz w:val="22"/>
        </w:rPr>
        <w:t>Requirements for Frillio’s Pizza Menu:</w:t>
      </w:r>
    </w:p>
    <w:p w:rsidR="00412F48" w:rsidRDefault="00412F48" w:rsidP="00412F48">
      <w:pPr>
        <w:ind w:left="0"/>
        <w:rPr>
          <w:b/>
          <w:sz w:val="20"/>
        </w:rPr>
      </w:pPr>
    </w:p>
    <w:p w:rsidR="00412F48" w:rsidRDefault="00412F48" w:rsidP="00412F48">
      <w:pPr>
        <w:ind w:left="0"/>
        <w:rPr>
          <w:sz w:val="20"/>
        </w:rPr>
      </w:pPr>
      <w:r>
        <w:rPr>
          <w:sz w:val="20"/>
        </w:rPr>
        <w:t xml:space="preserve">Of all the documents Mr. Frillio needs created, </w:t>
      </w:r>
      <w:r w:rsidRPr="007E7024">
        <w:rPr>
          <w:b/>
          <w:sz w:val="20"/>
        </w:rPr>
        <w:t>the menu will be the most visible and highly profiled.</w:t>
      </w:r>
      <w:r>
        <w:rPr>
          <w:sz w:val="20"/>
        </w:rPr>
        <w:t xml:space="preserve">  The menu will be the one document that every restaurant patron will see.</w:t>
      </w:r>
    </w:p>
    <w:p w:rsidR="00412F48" w:rsidRDefault="00412F48" w:rsidP="00412F48">
      <w:pPr>
        <w:ind w:left="0"/>
        <w:rPr>
          <w:sz w:val="20"/>
        </w:rPr>
      </w:pPr>
    </w:p>
    <w:p w:rsidR="00412F48" w:rsidRDefault="00412F48" w:rsidP="00412F48">
      <w:pPr>
        <w:ind w:left="0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>menu</w:t>
      </w:r>
      <w:r>
        <w:rPr>
          <w:sz w:val="20"/>
        </w:rPr>
        <w:t xml:space="preserve"> is a list of food items offered by a restaurant.  Menus take on a variety of shapes, sizes, and colors.  </w:t>
      </w:r>
      <w:r w:rsidR="00D07C4C">
        <w:rPr>
          <w:sz w:val="20"/>
        </w:rPr>
        <w:t>Many menus</w:t>
      </w:r>
      <w:r>
        <w:rPr>
          <w:sz w:val="20"/>
        </w:rPr>
        <w:t xml:space="preserve"> are laminated to help protect them from food and drink spills.  The typical menu consists of appetizers, main entrees, desserts, and beverages.  </w:t>
      </w:r>
      <w:r w:rsidRPr="00412F48">
        <w:rPr>
          <w:b/>
          <w:sz w:val="20"/>
        </w:rPr>
        <w:t>A menu is the signature of a restaurant.</w:t>
      </w:r>
      <w:r>
        <w:rPr>
          <w:b/>
          <w:sz w:val="20"/>
        </w:rPr>
        <w:t xml:space="preserve">  </w:t>
      </w:r>
      <w:r>
        <w:rPr>
          <w:sz w:val="20"/>
        </w:rPr>
        <w:t xml:space="preserve">It is the one document that every customer will see and read.  </w:t>
      </w:r>
      <w:r w:rsidR="00D07C4C">
        <w:rPr>
          <w:sz w:val="20"/>
        </w:rPr>
        <w:t>Most</w:t>
      </w:r>
      <w:r>
        <w:rPr>
          <w:sz w:val="20"/>
        </w:rPr>
        <w:t xml:space="preserve"> restaurants hire professional graphic designers to handle the creation of their menus.  Careful </w:t>
      </w:r>
      <w:r w:rsidR="00D07C4C">
        <w:rPr>
          <w:sz w:val="20"/>
        </w:rPr>
        <w:t>planning</w:t>
      </w:r>
      <w:r>
        <w:rPr>
          <w:sz w:val="20"/>
        </w:rPr>
        <w:t xml:space="preserve"> thought, and page layout is the key to successful menu design.</w:t>
      </w:r>
    </w:p>
    <w:p w:rsidR="00412F48" w:rsidRDefault="00412F48" w:rsidP="00412F48">
      <w:pPr>
        <w:ind w:left="0"/>
        <w:rPr>
          <w:sz w:val="20"/>
        </w:rPr>
      </w:pPr>
    </w:p>
    <w:p w:rsidR="00412F48" w:rsidRDefault="00412F48" w:rsidP="00412F48">
      <w:pPr>
        <w:ind w:left="0"/>
        <w:rPr>
          <w:b/>
          <w:sz w:val="20"/>
        </w:rPr>
      </w:pPr>
      <w:r>
        <w:rPr>
          <w:b/>
          <w:sz w:val="20"/>
        </w:rPr>
        <w:t>Strategies and Design Tips to Consider:</w:t>
      </w:r>
    </w:p>
    <w:p w:rsidR="00412F48" w:rsidRDefault="00412F48" w:rsidP="00412F48">
      <w:pPr>
        <w:ind w:left="0"/>
        <w:rPr>
          <w:sz w:val="20"/>
        </w:rPr>
      </w:pPr>
    </w:p>
    <w:p w:rsidR="00412F48" w:rsidRDefault="00412F48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Try using at least two different typefaces (fonts).  One font should be for the menu items and their prices, another for the subtext that describes the menu items.</w:t>
      </w:r>
    </w:p>
    <w:p w:rsidR="00412F48" w:rsidRDefault="00412F48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Highlight the most important items using a boldface typestyle.</w:t>
      </w:r>
    </w:p>
    <w:p w:rsidR="00412F48" w:rsidRDefault="00412F48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Keep the menu clean, uncluttered, and legible.</w:t>
      </w:r>
    </w:p>
    <w:p w:rsidR="00412F48" w:rsidRDefault="00412F48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Use graphic images throughout the menu to bring the food items listed to life.  Be careful not to overdo it.  Too many graphics will become a distraction to the reader.</w:t>
      </w:r>
    </w:p>
    <w:p w:rsidR="00412F48" w:rsidRDefault="00412F48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To enhance the appeal of the food items, use adjectives that trigger the senses of smell and taste.  Example:  “Try our perfectly-seasoned spinach pies.”</w:t>
      </w:r>
    </w:p>
    <w:p w:rsidR="00412F48" w:rsidRDefault="00412F48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Try to create a balanced, symmetrical look throughout the menu.  </w:t>
      </w:r>
    </w:p>
    <w:p w:rsidR="00412F48" w:rsidRDefault="00E44E0D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Type should be kept to a maximum of 10 or 12 point sizes.</w:t>
      </w:r>
    </w:p>
    <w:p w:rsidR="00E44E0D" w:rsidRDefault="00E44E0D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Experiment with using columns when working </w:t>
      </w:r>
      <w:r w:rsidR="00857F54">
        <w:rPr>
          <w:sz w:val="20"/>
        </w:rPr>
        <w:t>with the text in the menu.  Try a layout that uses one column for the food item and a second column for the price.</w:t>
      </w:r>
    </w:p>
    <w:p w:rsidR="00857F54" w:rsidRDefault="00857F54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Try using lines or border boxes to separate each category in the menu.</w:t>
      </w:r>
    </w:p>
    <w:p w:rsidR="00857F54" w:rsidRDefault="00857F54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Consider where you are placing the menu items.  Appetizers almost always go first on a menu because they tend to bring in a high profit for a restaurant, and they are usually the first food item customers order.</w:t>
      </w:r>
    </w:p>
    <w:p w:rsidR="00857F54" w:rsidRDefault="00857F54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Experiment with different tab settings.  Tabs will allow you to connect each menu item with its price while providing enough space between them for easy reading.  </w:t>
      </w:r>
      <w:proofErr w:type="gramStart"/>
      <w:r>
        <w:rPr>
          <w:sz w:val="20"/>
        </w:rPr>
        <w:t xml:space="preserve">Tabs set with </w:t>
      </w:r>
      <w:r w:rsidRPr="00857F54">
        <w:rPr>
          <w:b/>
          <w:sz w:val="20"/>
        </w:rPr>
        <w:t>dot leaders</w:t>
      </w:r>
      <w:r>
        <w:rPr>
          <w:sz w:val="20"/>
        </w:rPr>
        <w:t xml:space="preserve"> (a row of dots or periods) is</w:t>
      </w:r>
      <w:proofErr w:type="gramEnd"/>
      <w:r>
        <w:rPr>
          <w:sz w:val="20"/>
        </w:rPr>
        <w:t xml:space="preserve"> an eye-friendly way to connect each food item to its price.</w:t>
      </w:r>
    </w:p>
    <w:p w:rsidR="00857F54" w:rsidRDefault="00857F54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Obtain some samples of actual restaurants menus.  Analyze the design and style of each, and use them as a guide to create your menu.</w:t>
      </w:r>
    </w:p>
    <w:p w:rsidR="00857F54" w:rsidRDefault="00857F54" w:rsidP="00412F4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Hold a blank sheet of paper the long way (landscape) and fold it in half creating a booklet style format.</w:t>
      </w:r>
    </w:p>
    <w:p w:rsidR="002247B1" w:rsidRDefault="007E7024" w:rsidP="002247B1">
      <w:pPr>
        <w:ind w:lef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95250</wp:posOffset>
            </wp:positionV>
            <wp:extent cx="3895725" cy="4067175"/>
            <wp:effectExtent l="19050" t="0" r="9525" b="0"/>
            <wp:wrapThrough wrapText="bothSides">
              <wp:wrapPolygon edited="0">
                <wp:start x="-106" y="0"/>
                <wp:lineTo x="-106" y="21549"/>
                <wp:lineTo x="21653" y="21549"/>
                <wp:lineTo x="21653" y="0"/>
                <wp:lineTo x="-106" y="0"/>
              </wp:wrapPolygon>
            </wp:wrapThrough>
            <wp:docPr id="2" name="Picture 1" descr="H:\Documents\My Scans\2011-02 (Feb)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My Scans\2011-02 (Feb)\scan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7B1" w:rsidRDefault="002247B1" w:rsidP="002247B1">
      <w:pPr>
        <w:ind w:left="0"/>
        <w:rPr>
          <w:sz w:val="20"/>
        </w:rPr>
      </w:pPr>
    </w:p>
    <w:p w:rsidR="002247B1" w:rsidRDefault="002247B1" w:rsidP="002247B1">
      <w:pPr>
        <w:ind w:left="0"/>
        <w:rPr>
          <w:sz w:val="20"/>
        </w:rPr>
      </w:pPr>
      <w:r>
        <w:rPr>
          <w:sz w:val="20"/>
        </w:rPr>
        <w:t xml:space="preserve">The menu will be created using a booklet-style format printed on both sides of the paper.  On both sides of the menu, </w:t>
      </w:r>
      <w:r>
        <w:rPr>
          <w:b/>
          <w:sz w:val="20"/>
        </w:rPr>
        <w:t>place vertical page guides at 5.25”, 5.5”, and 5.75”.</w:t>
      </w:r>
      <w:r>
        <w:rPr>
          <w:sz w:val="20"/>
        </w:rPr>
        <w:t xml:space="preserve">  This will create a .5” gutter space where the menu will be folded.  </w:t>
      </w:r>
      <w:r>
        <w:rPr>
          <w:sz w:val="20"/>
          <w:u w:val="single"/>
        </w:rPr>
        <w:t>Do not place any contents inside the .5” gutter space</w:t>
      </w:r>
      <w:r>
        <w:rPr>
          <w:sz w:val="20"/>
        </w:rPr>
        <w:t xml:space="preserve"> on either side of the menu.</w:t>
      </w:r>
    </w:p>
    <w:p w:rsidR="002247B1" w:rsidRDefault="002247B1" w:rsidP="002247B1">
      <w:pPr>
        <w:ind w:left="0"/>
        <w:rPr>
          <w:sz w:val="20"/>
        </w:rPr>
      </w:pPr>
    </w:p>
    <w:p w:rsidR="002247B1" w:rsidRDefault="002247B1" w:rsidP="002247B1">
      <w:pPr>
        <w:ind w:left="0"/>
        <w:rPr>
          <w:sz w:val="20"/>
        </w:rPr>
      </w:pPr>
      <w:r>
        <w:rPr>
          <w:sz w:val="20"/>
        </w:rPr>
        <w:t>Include your name in a small textbook somewhere on either the front or back panel.</w:t>
      </w:r>
    </w:p>
    <w:p w:rsidR="002247B1" w:rsidRDefault="002247B1" w:rsidP="002247B1">
      <w:pPr>
        <w:ind w:left="0"/>
        <w:rPr>
          <w:sz w:val="20"/>
        </w:rPr>
      </w:pPr>
    </w:p>
    <w:p w:rsidR="002247B1" w:rsidRDefault="002247B1" w:rsidP="002247B1">
      <w:pPr>
        <w:ind w:left="0"/>
        <w:rPr>
          <w:sz w:val="20"/>
        </w:rPr>
      </w:pPr>
      <w:r>
        <w:rPr>
          <w:sz w:val="20"/>
        </w:rPr>
        <w:t xml:space="preserve">Save this as </w:t>
      </w:r>
      <w:r>
        <w:rPr>
          <w:b/>
          <w:sz w:val="20"/>
        </w:rPr>
        <w:t>Booklet Menu</w:t>
      </w:r>
      <w:r>
        <w:rPr>
          <w:sz w:val="20"/>
        </w:rPr>
        <w:t xml:space="preserve"> in your Frillio’s Pizza folder.</w:t>
      </w:r>
    </w:p>
    <w:p w:rsidR="002247B1" w:rsidRDefault="002247B1" w:rsidP="002247B1">
      <w:pPr>
        <w:ind w:left="0"/>
        <w:rPr>
          <w:sz w:val="20"/>
        </w:rPr>
      </w:pPr>
    </w:p>
    <w:p w:rsidR="002247B1" w:rsidRDefault="002247B1" w:rsidP="002247B1">
      <w:pPr>
        <w:ind w:left="0"/>
        <w:rPr>
          <w:sz w:val="20"/>
        </w:rPr>
      </w:pPr>
      <w:r>
        <w:rPr>
          <w:sz w:val="20"/>
        </w:rPr>
        <w:t>Print the menu in color back-to-back.   Fold it in half and turn it in.</w:t>
      </w:r>
    </w:p>
    <w:p w:rsidR="002247B1" w:rsidRDefault="002247B1" w:rsidP="002247B1">
      <w:pPr>
        <w:rPr>
          <w:sz w:val="20"/>
        </w:rPr>
      </w:pPr>
    </w:p>
    <w:p w:rsidR="002247B1" w:rsidRDefault="002247B1" w:rsidP="002247B1">
      <w:pPr>
        <w:rPr>
          <w:sz w:val="20"/>
        </w:rPr>
      </w:pPr>
    </w:p>
    <w:p w:rsidR="002247B1" w:rsidRDefault="002247B1" w:rsidP="002247B1">
      <w:pPr>
        <w:rPr>
          <w:sz w:val="20"/>
        </w:rPr>
      </w:pPr>
    </w:p>
    <w:p w:rsidR="002247B1" w:rsidRPr="002247B1" w:rsidRDefault="002247B1" w:rsidP="002247B1">
      <w:pPr>
        <w:rPr>
          <w:sz w:val="20"/>
        </w:rPr>
      </w:pPr>
    </w:p>
    <w:p w:rsidR="00857F54" w:rsidRDefault="00857F54" w:rsidP="00857F54">
      <w:pPr>
        <w:ind w:left="0"/>
        <w:rPr>
          <w:sz w:val="20"/>
        </w:rPr>
      </w:pPr>
    </w:p>
    <w:p w:rsidR="00857F54" w:rsidRDefault="00857F54" w:rsidP="00857F54">
      <w:pPr>
        <w:ind w:left="0"/>
        <w:rPr>
          <w:sz w:val="20"/>
        </w:rPr>
      </w:pPr>
    </w:p>
    <w:p w:rsidR="002D4A7E" w:rsidRDefault="002D4A7E">
      <w:pPr>
        <w:rPr>
          <w:b/>
          <w:sz w:val="20"/>
        </w:rPr>
      </w:pPr>
      <w:r>
        <w:rPr>
          <w:b/>
          <w:sz w:val="20"/>
        </w:rPr>
        <w:br w:type="page"/>
      </w:r>
    </w:p>
    <w:p w:rsidR="00857F54" w:rsidRDefault="00857F54" w:rsidP="00857F54">
      <w:pPr>
        <w:ind w:left="0"/>
        <w:rPr>
          <w:b/>
          <w:sz w:val="20"/>
        </w:rPr>
      </w:pPr>
      <w:r>
        <w:rPr>
          <w:b/>
          <w:sz w:val="20"/>
        </w:rPr>
        <w:lastRenderedPageBreak/>
        <w:t>Outside Front Panel Requirements:</w:t>
      </w:r>
    </w:p>
    <w:p w:rsidR="00857F54" w:rsidRDefault="00857F54" w:rsidP="00857F5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Place the word “menu” using a large text size in the top-center of the outside front panel.</w:t>
      </w:r>
    </w:p>
    <w:p w:rsidR="00857F54" w:rsidRDefault="00857F54" w:rsidP="00857F5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Include the Frillio’s pizza logo.</w:t>
      </w:r>
    </w:p>
    <w:p w:rsidR="00857F54" w:rsidRDefault="00857F54" w:rsidP="00857F5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Add the slogan “The best pizzeria in town”</w:t>
      </w:r>
    </w:p>
    <w:p w:rsidR="00857F54" w:rsidRDefault="00857F54" w:rsidP="00857F5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Add the text “All of our menu items are also available for takeout.”</w:t>
      </w:r>
    </w:p>
    <w:p w:rsidR="00857F54" w:rsidRDefault="00857F54" w:rsidP="00857F5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Add the following contact information:</w:t>
      </w:r>
    </w:p>
    <w:p w:rsidR="00857F54" w:rsidRDefault="00857F54" w:rsidP="00857F5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111 Pepperoni Drive, Saucy, CA 92888</w:t>
      </w:r>
    </w:p>
    <w:p w:rsidR="00857F54" w:rsidRDefault="00857F54" w:rsidP="00857F5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1-888-FRILLIO</w:t>
      </w:r>
    </w:p>
    <w:p w:rsidR="00857F54" w:rsidRDefault="00DC6FA1" w:rsidP="00857F54">
      <w:pPr>
        <w:pStyle w:val="ListParagraph"/>
        <w:numPr>
          <w:ilvl w:val="0"/>
          <w:numId w:val="3"/>
        </w:numPr>
        <w:rPr>
          <w:sz w:val="20"/>
        </w:rPr>
      </w:pPr>
      <w:hyperlink r:id="rId6" w:history="1">
        <w:r w:rsidR="00857F54" w:rsidRPr="00857F54">
          <w:rPr>
            <w:rStyle w:val="Hyperlink"/>
            <w:color w:val="auto"/>
            <w:sz w:val="20"/>
            <w:u w:val="none"/>
          </w:rPr>
          <w:t>http://www.frilliospizza.com</w:t>
        </w:r>
      </w:hyperlink>
    </w:p>
    <w:p w:rsidR="00857F54" w:rsidRDefault="00857F54" w:rsidP="00857F5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Add additional text, design elements, and/or graphic images that will help make the outside front panel of the menu look attractive and professional.</w:t>
      </w:r>
    </w:p>
    <w:p w:rsidR="00857F54" w:rsidRDefault="00857F54" w:rsidP="00857F54">
      <w:pPr>
        <w:ind w:left="0"/>
        <w:rPr>
          <w:sz w:val="20"/>
        </w:rPr>
      </w:pPr>
    </w:p>
    <w:p w:rsidR="00857F54" w:rsidRDefault="00857F54" w:rsidP="00857F54">
      <w:pPr>
        <w:ind w:left="0"/>
        <w:rPr>
          <w:b/>
          <w:sz w:val="20"/>
        </w:rPr>
      </w:pPr>
      <w:r>
        <w:rPr>
          <w:b/>
          <w:sz w:val="20"/>
        </w:rPr>
        <w:t>Inside Left and Right Panels Requirements:</w:t>
      </w:r>
    </w:p>
    <w:p w:rsidR="00857F54" w:rsidRPr="00857F54" w:rsidRDefault="003F4669" w:rsidP="00857F54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 xml:space="preserve">Add the Frillio’s </w:t>
      </w:r>
      <w:r w:rsidR="00857F54">
        <w:rPr>
          <w:sz w:val="20"/>
        </w:rPr>
        <w:t>Pizza menu items and prices (attached).  If space is an issue, you may place a portion of the menu items and prices on the outside back panel of the menu.</w:t>
      </w:r>
    </w:p>
    <w:p w:rsidR="00857F54" w:rsidRPr="003C391A" w:rsidRDefault="003C391A" w:rsidP="00857F54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>Add a boxed border to surround the menu items and prices to give the menu a neat appearance.  You may use that border on each page or use one border that spans both pages.</w:t>
      </w:r>
    </w:p>
    <w:p w:rsidR="003C391A" w:rsidRDefault="003C391A" w:rsidP="00857F54">
      <w:pPr>
        <w:pStyle w:val="ListParagraph"/>
        <w:numPr>
          <w:ilvl w:val="0"/>
          <w:numId w:val="4"/>
        </w:numPr>
        <w:rPr>
          <w:sz w:val="20"/>
        </w:rPr>
      </w:pPr>
      <w:r w:rsidRPr="003C391A">
        <w:rPr>
          <w:sz w:val="20"/>
        </w:rPr>
        <w:t>Add graphic images of various food items listed to enh</w:t>
      </w:r>
      <w:r>
        <w:rPr>
          <w:sz w:val="20"/>
        </w:rPr>
        <w:t>ance the visual appeal of the me</w:t>
      </w:r>
      <w:r w:rsidRPr="003C391A">
        <w:rPr>
          <w:sz w:val="20"/>
        </w:rPr>
        <w:t>nu.</w:t>
      </w:r>
    </w:p>
    <w:p w:rsidR="003C391A" w:rsidRDefault="003C391A" w:rsidP="003C391A">
      <w:pPr>
        <w:ind w:left="360"/>
        <w:rPr>
          <w:i/>
          <w:sz w:val="20"/>
        </w:rPr>
      </w:pPr>
      <w:r>
        <w:rPr>
          <w:b/>
          <w:i/>
          <w:sz w:val="20"/>
        </w:rPr>
        <w:t xml:space="preserve">Please note:  </w:t>
      </w:r>
      <w:r>
        <w:rPr>
          <w:i/>
          <w:sz w:val="20"/>
        </w:rPr>
        <w:t>You m</w:t>
      </w:r>
      <w:r w:rsidR="00D07C4C">
        <w:rPr>
          <w:i/>
          <w:sz w:val="20"/>
        </w:rPr>
        <w:t xml:space="preserve">ay not make any changes to the </w:t>
      </w:r>
      <w:r>
        <w:rPr>
          <w:i/>
          <w:sz w:val="20"/>
        </w:rPr>
        <w:t>menu items and their prices.  You may, however, add catchy adjectives, phrases, and/or descriptions that make the menu items more appealing and appetizing.  For example, under “Homemade mozzarella Sticks” you might add words like “Breaded, fried, and oozing with cheese.”</w:t>
      </w:r>
    </w:p>
    <w:p w:rsidR="003C391A" w:rsidRDefault="003C391A" w:rsidP="003C391A">
      <w:pPr>
        <w:ind w:left="360"/>
        <w:rPr>
          <w:i/>
          <w:sz w:val="20"/>
        </w:rPr>
      </w:pPr>
    </w:p>
    <w:p w:rsidR="003C391A" w:rsidRPr="003C391A" w:rsidRDefault="003C391A" w:rsidP="003C391A">
      <w:pPr>
        <w:ind w:left="360"/>
        <w:rPr>
          <w:i/>
          <w:sz w:val="20"/>
        </w:rPr>
      </w:pPr>
    </w:p>
    <w:p w:rsidR="00857F54" w:rsidRDefault="003C391A" w:rsidP="003C391A">
      <w:pPr>
        <w:ind w:left="0"/>
        <w:rPr>
          <w:b/>
          <w:sz w:val="20"/>
        </w:rPr>
      </w:pPr>
      <w:r>
        <w:rPr>
          <w:b/>
          <w:sz w:val="20"/>
        </w:rPr>
        <w:t>Outside Back Panel Requirements:</w:t>
      </w:r>
    </w:p>
    <w:p w:rsidR="003C391A" w:rsidRDefault="003C391A" w:rsidP="003C391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If more space is needed, you may use the outside back panel to list any menu items and prices not listed on the inside left and right panels.</w:t>
      </w:r>
    </w:p>
    <w:p w:rsidR="003C391A" w:rsidRDefault="003C391A" w:rsidP="003C391A">
      <w:pPr>
        <w:ind w:left="360"/>
        <w:rPr>
          <w:i/>
          <w:sz w:val="20"/>
        </w:rPr>
      </w:pPr>
      <w:r>
        <w:rPr>
          <w:b/>
          <w:i/>
          <w:sz w:val="20"/>
        </w:rPr>
        <w:t>Caution:</w:t>
      </w:r>
      <w:r>
        <w:rPr>
          <w:i/>
          <w:sz w:val="20"/>
        </w:rPr>
        <w:t xml:space="preserve">  Be sure to keep different categories of menu items together on the same panel.  For example, do not separate the desserts onto two separated sided panels.</w:t>
      </w:r>
    </w:p>
    <w:p w:rsidR="003C391A" w:rsidRDefault="003C391A" w:rsidP="003C391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Place the Frillio’s Pizza logo </w:t>
      </w:r>
      <w:r>
        <w:rPr>
          <w:sz w:val="20"/>
          <w:u w:val="single"/>
        </w:rPr>
        <w:t>near the bottom</w:t>
      </w:r>
      <w:r>
        <w:rPr>
          <w:sz w:val="20"/>
        </w:rPr>
        <w:t xml:space="preserve"> of the outside back panel and include a message that reads “Thank you for dining at Frillio’s Pizza.  Please come again.”</w:t>
      </w:r>
    </w:p>
    <w:p w:rsidR="003C391A" w:rsidRDefault="003C391A" w:rsidP="003C391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Add the Frillio’s Pizza Mission Statement which is</w:t>
      </w:r>
    </w:p>
    <w:p w:rsidR="003C391A" w:rsidRDefault="003C391A" w:rsidP="003C391A">
      <w:pPr>
        <w:pStyle w:val="ListParagraph"/>
        <w:rPr>
          <w:sz w:val="20"/>
        </w:rPr>
      </w:pPr>
      <w:r>
        <w:rPr>
          <w:sz w:val="20"/>
        </w:rPr>
        <w:t>“To provide a courteous and pleasing atmosphere in which all restaurant patrons can enjoy high-quality food at reasonable prices.”</w:t>
      </w:r>
    </w:p>
    <w:p w:rsidR="003C391A" w:rsidRDefault="003C391A" w:rsidP="003C391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Include the Frillio’s Pizza hours of operation</w:t>
      </w:r>
    </w:p>
    <w:p w:rsidR="003C391A" w:rsidRDefault="003C391A" w:rsidP="003C391A">
      <w:pPr>
        <w:pStyle w:val="ListParagraph"/>
        <w:rPr>
          <w:sz w:val="20"/>
        </w:rPr>
      </w:pPr>
      <w:proofErr w:type="gramStart"/>
      <w:r>
        <w:rPr>
          <w:sz w:val="20"/>
        </w:rPr>
        <w:t xml:space="preserve">Monday – </w:t>
      </w:r>
      <w:r w:rsidR="00D07C4C">
        <w:rPr>
          <w:sz w:val="20"/>
        </w:rPr>
        <w:t>Thursday 11</w:t>
      </w:r>
      <w:r>
        <w:rPr>
          <w:sz w:val="20"/>
        </w:rPr>
        <w:t xml:space="preserve"> a.m. – 9 p.m.</w:t>
      </w:r>
      <w:proofErr w:type="gramEnd"/>
    </w:p>
    <w:p w:rsidR="003C391A" w:rsidRDefault="003C391A" w:rsidP="003C391A">
      <w:pPr>
        <w:pStyle w:val="ListParagraph"/>
        <w:rPr>
          <w:sz w:val="20"/>
        </w:rPr>
      </w:pPr>
      <w:proofErr w:type="gramStart"/>
      <w:r>
        <w:rPr>
          <w:sz w:val="20"/>
        </w:rPr>
        <w:t xml:space="preserve">Friday, Saturday, &amp; </w:t>
      </w:r>
      <w:r w:rsidR="00D07C4C">
        <w:rPr>
          <w:sz w:val="20"/>
        </w:rPr>
        <w:t>Sunday 11</w:t>
      </w:r>
      <w:r>
        <w:rPr>
          <w:sz w:val="20"/>
        </w:rPr>
        <w:t xml:space="preserve"> a.m. – 10 p.m.</w:t>
      </w:r>
      <w:proofErr w:type="gramEnd"/>
    </w:p>
    <w:p w:rsidR="003C391A" w:rsidRPr="003C391A" w:rsidRDefault="003C391A" w:rsidP="003C391A">
      <w:pPr>
        <w:pStyle w:val="ListParagraph"/>
        <w:numPr>
          <w:ilvl w:val="0"/>
          <w:numId w:val="6"/>
        </w:numPr>
        <w:rPr>
          <w:b/>
          <w:sz w:val="20"/>
        </w:rPr>
      </w:pPr>
      <w:r w:rsidRPr="003C391A">
        <w:rPr>
          <w:sz w:val="20"/>
        </w:rPr>
        <w:t>Add the text “We accept MasterCard</w:t>
      </w:r>
      <w:r w:rsidRPr="003C391A">
        <w:rPr>
          <w:sz w:val="16"/>
          <w:vertAlign w:val="superscript"/>
        </w:rPr>
        <w:t>®</w:t>
      </w:r>
      <w:r w:rsidRPr="003C391A">
        <w:rPr>
          <w:sz w:val="20"/>
        </w:rPr>
        <w:t>, Visa</w:t>
      </w:r>
      <w:r w:rsidRPr="003C391A">
        <w:rPr>
          <w:sz w:val="16"/>
          <w:vertAlign w:val="superscript"/>
        </w:rPr>
        <w:t>®</w:t>
      </w:r>
      <w:r w:rsidRPr="003C391A">
        <w:rPr>
          <w:sz w:val="20"/>
        </w:rPr>
        <w:t>, and American Express</w:t>
      </w:r>
      <w:r w:rsidRPr="003C391A">
        <w:rPr>
          <w:sz w:val="16"/>
          <w:vertAlign w:val="superscript"/>
        </w:rPr>
        <w:t xml:space="preserve">® </w:t>
      </w:r>
      <w:r w:rsidRPr="003C391A">
        <w:rPr>
          <w:sz w:val="20"/>
        </w:rPr>
        <w:t>cards.”  Include a graphic image of the MasterCard</w:t>
      </w:r>
      <w:r w:rsidRPr="003C391A">
        <w:rPr>
          <w:sz w:val="16"/>
          <w:vertAlign w:val="superscript"/>
        </w:rPr>
        <w:t>®</w:t>
      </w:r>
      <w:r w:rsidRPr="003C391A">
        <w:rPr>
          <w:sz w:val="20"/>
        </w:rPr>
        <w:t>, Visa</w:t>
      </w:r>
      <w:r w:rsidRPr="003C391A">
        <w:rPr>
          <w:sz w:val="16"/>
          <w:vertAlign w:val="superscript"/>
        </w:rPr>
        <w:t>®</w:t>
      </w:r>
      <w:r w:rsidRPr="003C391A">
        <w:rPr>
          <w:sz w:val="20"/>
        </w:rPr>
        <w:t>, and American Express</w:t>
      </w:r>
      <w:r w:rsidRPr="003C391A">
        <w:rPr>
          <w:sz w:val="16"/>
          <w:vertAlign w:val="superscript"/>
        </w:rPr>
        <w:t>®</w:t>
      </w:r>
      <w:r>
        <w:rPr>
          <w:sz w:val="16"/>
          <w:vertAlign w:val="superscript"/>
        </w:rPr>
        <w:t xml:space="preserve"> </w:t>
      </w:r>
      <w:r>
        <w:rPr>
          <w:sz w:val="20"/>
        </w:rPr>
        <w:t xml:space="preserve">logos which are available on the </w:t>
      </w:r>
      <w:r w:rsidR="00D07C4C">
        <w:rPr>
          <w:sz w:val="20"/>
        </w:rPr>
        <w:t>Frillio’s</w:t>
      </w:r>
      <w:r>
        <w:rPr>
          <w:sz w:val="20"/>
        </w:rPr>
        <w:t xml:space="preserve"> Pizza web site.</w:t>
      </w:r>
    </w:p>
    <w:p w:rsidR="003C391A" w:rsidRPr="003C391A" w:rsidRDefault="003C391A" w:rsidP="003C391A">
      <w:pPr>
        <w:ind w:left="360"/>
        <w:rPr>
          <w:b/>
          <w:sz w:val="20"/>
        </w:rPr>
      </w:pPr>
    </w:p>
    <w:p w:rsidR="00412F48" w:rsidRDefault="00412F48" w:rsidP="00412F48">
      <w:pPr>
        <w:ind w:left="0"/>
        <w:rPr>
          <w:b/>
        </w:rPr>
      </w:pPr>
    </w:p>
    <w:p w:rsidR="00412F48" w:rsidRPr="003C391A" w:rsidRDefault="003C391A" w:rsidP="00412F48">
      <w:pPr>
        <w:ind w:left="0"/>
        <w:rPr>
          <w:b/>
        </w:rPr>
      </w:pPr>
      <w:r>
        <w:rPr>
          <w:b/>
        </w:rPr>
        <w:t>Save this as Booklet Menu in your Frillio’s Pizza folder.</w:t>
      </w:r>
    </w:p>
    <w:sectPr w:rsidR="00412F48" w:rsidRPr="003C391A" w:rsidSect="003C391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57D"/>
    <w:multiLevelType w:val="hybridMultilevel"/>
    <w:tmpl w:val="4F16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E6101"/>
    <w:multiLevelType w:val="hybridMultilevel"/>
    <w:tmpl w:val="5C72DB18"/>
    <w:lvl w:ilvl="0" w:tplc="DA4AF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113C"/>
    <w:multiLevelType w:val="hybridMultilevel"/>
    <w:tmpl w:val="25360DF0"/>
    <w:lvl w:ilvl="0" w:tplc="DA4AF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40F"/>
    <w:multiLevelType w:val="hybridMultilevel"/>
    <w:tmpl w:val="5210872A"/>
    <w:lvl w:ilvl="0" w:tplc="DA4AF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92288"/>
    <w:multiLevelType w:val="hybridMultilevel"/>
    <w:tmpl w:val="D40C5D60"/>
    <w:lvl w:ilvl="0" w:tplc="DA4AF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7DF2"/>
    <w:multiLevelType w:val="hybridMultilevel"/>
    <w:tmpl w:val="BB9CD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2F48"/>
    <w:rsid w:val="0020220C"/>
    <w:rsid w:val="002247B1"/>
    <w:rsid w:val="002D4A7E"/>
    <w:rsid w:val="003C391A"/>
    <w:rsid w:val="003F4669"/>
    <w:rsid w:val="00412F48"/>
    <w:rsid w:val="00440C2A"/>
    <w:rsid w:val="00503788"/>
    <w:rsid w:val="005673E0"/>
    <w:rsid w:val="00615915"/>
    <w:rsid w:val="007232C1"/>
    <w:rsid w:val="007E5786"/>
    <w:rsid w:val="007E7024"/>
    <w:rsid w:val="00857F54"/>
    <w:rsid w:val="00995F81"/>
    <w:rsid w:val="009F2907"/>
    <w:rsid w:val="00A81218"/>
    <w:rsid w:val="00A81B6A"/>
    <w:rsid w:val="00C43EF5"/>
    <w:rsid w:val="00D07C4C"/>
    <w:rsid w:val="00DC6FA1"/>
    <w:rsid w:val="00E4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lliospizza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VANMSUE</dc:creator>
  <cp:keywords/>
  <dc:description/>
  <cp:lastModifiedBy>STUENICO</cp:lastModifiedBy>
  <cp:revision>3</cp:revision>
  <cp:lastPrinted>2012-02-09T18:29:00Z</cp:lastPrinted>
  <dcterms:created xsi:type="dcterms:W3CDTF">2011-05-20T17:39:00Z</dcterms:created>
  <dcterms:modified xsi:type="dcterms:W3CDTF">2012-02-09T18:32:00Z</dcterms:modified>
</cp:coreProperties>
</file>