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9A" w:rsidRDefault="00A6291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-152400</wp:posOffset>
            </wp:positionV>
            <wp:extent cx="447675" cy="285750"/>
            <wp:effectExtent l="19050" t="0" r="0" b="0"/>
            <wp:wrapThrough wrapText="bothSides">
              <wp:wrapPolygon edited="0">
                <wp:start x="4596" y="0"/>
                <wp:lineTo x="-919" y="4320"/>
                <wp:lineTo x="0" y="17280"/>
                <wp:lineTo x="14706" y="18720"/>
                <wp:lineTo x="20221" y="18720"/>
                <wp:lineTo x="21140" y="10080"/>
                <wp:lineTo x="17464" y="2880"/>
                <wp:lineTo x="10111" y="0"/>
                <wp:lineTo x="4596" y="0"/>
              </wp:wrapPolygon>
            </wp:wrapThrough>
            <wp:docPr id="1" name="Picture 1" descr="C:\Documents and Settings\VANMSUE\Local Settings\Temporary Internet Files\Content.IE5\NYCFZOPF\MCPE01923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NMSUE\Local Settings\Temporary Internet Files\Content.IE5\NYCFZOPF\MCPE01923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-38100</wp:posOffset>
            </wp:positionV>
            <wp:extent cx="561975" cy="628650"/>
            <wp:effectExtent l="19050" t="0" r="9525" b="0"/>
            <wp:wrapThrough wrapText="bothSides">
              <wp:wrapPolygon edited="0">
                <wp:start x="1464" y="0"/>
                <wp:lineTo x="-732" y="4582"/>
                <wp:lineTo x="-732" y="17673"/>
                <wp:lineTo x="4393" y="20945"/>
                <wp:lineTo x="16841" y="20945"/>
                <wp:lineTo x="21234" y="20945"/>
                <wp:lineTo x="21234" y="20945"/>
                <wp:lineTo x="21966" y="11127"/>
                <wp:lineTo x="21966" y="9818"/>
                <wp:lineTo x="21234" y="7200"/>
                <wp:lineTo x="18305" y="0"/>
                <wp:lineTo x="1464" y="0"/>
              </wp:wrapPolygon>
            </wp:wrapThrough>
            <wp:docPr id="2" name="Picture 2" descr="\\PSDADMIN\DATA\HOME\PHS\VANMSUE\Documents\My Pictures\Microsoft Clip Organizer\j03577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DADMIN\DATA\HOME\PHS\VANMSUE\Documents\My Pictures\Microsoft Clip Organizer\j035778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Desktop Publishing</w:t>
      </w:r>
    </w:p>
    <w:p w:rsidR="00A6291D" w:rsidRDefault="00A6291D">
      <w:pPr>
        <w:rPr>
          <w:b/>
        </w:rPr>
      </w:pPr>
      <w:r>
        <w:rPr>
          <w:b/>
        </w:rPr>
        <w:t>Assignment 8 Business Information Set</w:t>
      </w:r>
    </w:p>
    <w:p w:rsidR="00A6291D" w:rsidRDefault="00A6291D">
      <w:pPr>
        <w:rPr>
          <w:b/>
        </w:rPr>
      </w:pPr>
      <w:r>
        <w:rPr>
          <w:b/>
        </w:rPr>
        <w:t>Proportion and Balance</w:t>
      </w:r>
    </w:p>
    <w:p w:rsidR="00A6291D" w:rsidRDefault="00A6291D">
      <w:pPr>
        <w:rPr>
          <w:b/>
        </w:rPr>
      </w:pPr>
    </w:p>
    <w:p w:rsidR="00A6291D" w:rsidRDefault="00A6291D">
      <w:pPr>
        <w:rPr>
          <w:b/>
        </w:rPr>
      </w:pPr>
    </w:p>
    <w:p w:rsidR="00A6291D" w:rsidRDefault="00A6291D">
      <w:r w:rsidRPr="005A3308">
        <w:rPr>
          <w:b/>
        </w:rPr>
        <w:t>Remember Occasions Event Planning?</w:t>
      </w:r>
      <w:r>
        <w:t xml:space="preserve">  You created a flyer to advertise their business.  They specialize in planning all types of parties as well as conferences and other events.  They also sell party supplies and rent equipment for events.</w:t>
      </w:r>
    </w:p>
    <w:p w:rsidR="00A6291D" w:rsidRDefault="00A6291D"/>
    <w:p w:rsidR="00A6291D" w:rsidRDefault="00A6291D">
      <w:r>
        <w:t xml:space="preserve">Now it’s time to apply </w:t>
      </w:r>
      <w:r w:rsidR="00D8579E">
        <w:rPr>
          <w:b/>
        </w:rPr>
        <w:t xml:space="preserve">focus, </w:t>
      </w:r>
      <w:r>
        <w:rPr>
          <w:b/>
        </w:rPr>
        <w:t xml:space="preserve">balance </w:t>
      </w:r>
      <w:r>
        <w:t xml:space="preserve">and </w:t>
      </w:r>
      <w:r>
        <w:rPr>
          <w:b/>
        </w:rPr>
        <w:t>proportion</w:t>
      </w:r>
      <w:r>
        <w:t xml:space="preserve"> and create a “family” of documents (business information set)</w:t>
      </w:r>
      <w:r w:rsidR="00B6529A">
        <w:t xml:space="preserve">.  </w:t>
      </w:r>
      <w:proofErr w:type="gramStart"/>
      <w:r w:rsidR="00B6529A">
        <w:t>A business</w:t>
      </w:r>
      <w:proofErr w:type="gramEnd"/>
      <w:r w:rsidR="00B6529A">
        <w:t xml:space="preserve"> information set should have a unified look and feel.  The set will consist of three documents:</w:t>
      </w:r>
    </w:p>
    <w:p w:rsidR="00B6529A" w:rsidRDefault="00B6529A"/>
    <w:p w:rsidR="00B6529A" w:rsidRDefault="00B6529A" w:rsidP="00B6529A">
      <w:pPr>
        <w:pStyle w:val="ListParagraph"/>
        <w:numPr>
          <w:ilvl w:val="0"/>
          <w:numId w:val="1"/>
        </w:numPr>
      </w:pPr>
      <w:r>
        <w:t>Business Card</w:t>
      </w:r>
      <w:r w:rsidR="003B593A">
        <w:t>: Use a blank business card (</w:t>
      </w:r>
      <w:r w:rsidR="00E17681">
        <w:t>3.5” x 2”)</w:t>
      </w:r>
    </w:p>
    <w:p w:rsidR="00B6529A" w:rsidRDefault="00B6529A" w:rsidP="00B6529A">
      <w:pPr>
        <w:pStyle w:val="ListParagraph"/>
        <w:numPr>
          <w:ilvl w:val="0"/>
          <w:numId w:val="1"/>
        </w:numPr>
      </w:pPr>
      <w:r>
        <w:t>Letterhead Stationary</w:t>
      </w:r>
      <w:r w:rsidR="003B593A">
        <w:t xml:space="preserve">: Use an 8.5” x 11” blank page with zero margins. </w:t>
      </w:r>
      <w:r w:rsidR="00E17681">
        <w:t>Set a guide from the top margin at 1.5”</w:t>
      </w:r>
    </w:p>
    <w:p w:rsidR="00B6529A" w:rsidRDefault="00B6529A" w:rsidP="00B6529A">
      <w:pPr>
        <w:pStyle w:val="ListParagraph"/>
        <w:numPr>
          <w:ilvl w:val="0"/>
          <w:numId w:val="1"/>
        </w:numPr>
      </w:pPr>
      <w:r>
        <w:t>Envelope</w:t>
      </w:r>
      <w:r w:rsidR="003B593A">
        <w:t>: Use a blank envelope size No. 10 (9.5” x 4.125”)</w:t>
      </w:r>
    </w:p>
    <w:p w:rsidR="00B6529A" w:rsidRDefault="00B6529A" w:rsidP="00B6529A"/>
    <w:p w:rsidR="00B6529A" w:rsidRDefault="00B6529A" w:rsidP="00B6529A">
      <w:pPr>
        <w:pStyle w:val="ListParagraph"/>
        <w:numPr>
          <w:ilvl w:val="0"/>
          <w:numId w:val="2"/>
        </w:numPr>
      </w:pPr>
      <w:r w:rsidRPr="00B6529A">
        <w:rPr>
          <w:b/>
        </w:rPr>
        <w:t>Create a logo first</w:t>
      </w:r>
      <w:r>
        <w:t xml:space="preserve">.  A </w:t>
      </w:r>
      <w:r>
        <w:rPr>
          <w:b/>
          <w:i/>
        </w:rPr>
        <w:t>logo</w:t>
      </w:r>
      <w:r>
        <w:t xml:space="preserve"> is a unique design that may be made up of combinations of letters, words, shapes, symbols, AutoShapes, WordArt objects, other drawing objects, or graphics.  A logo may serve as an emblem for an organization or for a product (a combination of text and graphics used to identify a business or product).  An effective logo is very important to an organization because it must convey the company’s message and must be instantly recognizable to customers.  </w:t>
      </w:r>
      <w:r w:rsidR="003B593A">
        <w:t xml:space="preserve">The logo should small enough to fit on a business card or on a letterhead. </w:t>
      </w:r>
    </w:p>
    <w:p w:rsidR="000F28AA" w:rsidRPr="000F28AA" w:rsidRDefault="000F28AA" w:rsidP="000F28AA">
      <w:pPr>
        <w:pStyle w:val="ListParagraph"/>
        <w:numPr>
          <w:ilvl w:val="0"/>
          <w:numId w:val="2"/>
        </w:numPr>
        <w:rPr>
          <w:b/>
        </w:rPr>
      </w:pPr>
      <w:r>
        <w:t>In addition to the logo,</w:t>
      </w:r>
      <w:bookmarkStart w:id="0" w:name="_GoBack"/>
      <w:bookmarkEnd w:id="0"/>
      <w:r>
        <w:t xml:space="preserve"> the name and address of the business (shown below) must be included on all three pieces of the set.  You must also include </w:t>
      </w:r>
      <w:r w:rsidRPr="000F28AA">
        <w:rPr>
          <w:b/>
          <w:i/>
        </w:rPr>
        <w:t>“For all your event planning needs!”</w:t>
      </w:r>
    </w:p>
    <w:p w:rsidR="000F28AA" w:rsidRPr="000F28AA" w:rsidRDefault="000F28AA" w:rsidP="000F28AA">
      <w:pPr>
        <w:pStyle w:val="ListParagraph"/>
        <w:numPr>
          <w:ilvl w:val="0"/>
          <w:numId w:val="2"/>
        </w:numPr>
        <w:rPr>
          <w:b/>
        </w:rPr>
      </w:pPr>
      <w:r>
        <w:t>Be sure to use the same design/look for all three pieces of the set.  Remember that you are creating a “family” of documents that will crea</w:t>
      </w:r>
      <w:r w:rsidR="00D11404">
        <w:t>te an identit</w:t>
      </w:r>
      <w:r>
        <w:t>y for business.</w:t>
      </w:r>
    </w:p>
    <w:p w:rsidR="000F28AA" w:rsidRPr="000F28AA" w:rsidRDefault="000F28AA" w:rsidP="000F28AA">
      <w:pPr>
        <w:pStyle w:val="ListParagraph"/>
        <w:numPr>
          <w:ilvl w:val="0"/>
          <w:numId w:val="2"/>
        </w:numPr>
        <w:rPr>
          <w:b/>
        </w:rPr>
      </w:pPr>
      <w:r>
        <w:t>You must include the logo and all information on all three pieces of the set.</w:t>
      </w:r>
    </w:p>
    <w:p w:rsidR="000F28AA" w:rsidRDefault="000F28AA" w:rsidP="000F28AA">
      <w:pPr>
        <w:pStyle w:val="ListParagraph"/>
        <w:ind w:left="360"/>
      </w:pPr>
    </w:p>
    <w:p w:rsidR="000F28AA" w:rsidRDefault="000F28AA" w:rsidP="000F28AA">
      <w:pPr>
        <w:pStyle w:val="ListParagraph"/>
        <w:ind w:left="360"/>
      </w:pPr>
    </w:p>
    <w:p w:rsidR="000F28AA" w:rsidRDefault="000F28AA" w:rsidP="000F28AA">
      <w:pPr>
        <w:pStyle w:val="ListParagraph"/>
        <w:ind w:left="360"/>
      </w:pPr>
      <w:r>
        <w:t>Occasions Event Planning</w:t>
      </w:r>
    </w:p>
    <w:p w:rsidR="000F28AA" w:rsidRDefault="000F28AA" w:rsidP="000F28AA">
      <w:pPr>
        <w:pStyle w:val="ListParagraph"/>
        <w:ind w:left="360"/>
      </w:pPr>
      <w:r>
        <w:t>675 Third Avenue</w:t>
      </w:r>
    </w:p>
    <w:p w:rsidR="000F28AA" w:rsidRDefault="000F28AA" w:rsidP="000F28AA">
      <w:pPr>
        <w:pStyle w:val="ListParagraph"/>
        <w:ind w:left="360"/>
      </w:pPr>
      <w:r>
        <w:t>New York, NY 10017</w:t>
      </w:r>
      <w:r>
        <w:tab/>
      </w:r>
    </w:p>
    <w:p w:rsidR="000F28AA" w:rsidRDefault="000F28AA" w:rsidP="000F28AA">
      <w:pPr>
        <w:pStyle w:val="ListParagraph"/>
        <w:ind w:left="360"/>
      </w:pPr>
    </w:p>
    <w:p w:rsidR="000F28AA" w:rsidRDefault="000F28AA" w:rsidP="000F28AA">
      <w:pPr>
        <w:ind w:firstLine="360"/>
      </w:pPr>
      <w:r>
        <w:t>212-555-1234</w:t>
      </w:r>
    </w:p>
    <w:p w:rsidR="000F28AA" w:rsidRDefault="000F28AA" w:rsidP="000F28AA">
      <w:pPr>
        <w:ind w:firstLine="360"/>
      </w:pPr>
      <w:r>
        <w:t>Fax:  212-555-1235</w:t>
      </w:r>
    </w:p>
    <w:p w:rsidR="000F28AA" w:rsidRPr="000F28AA" w:rsidRDefault="000A2C68" w:rsidP="000F28AA">
      <w:pPr>
        <w:ind w:firstLine="360"/>
      </w:pPr>
      <w:hyperlink r:id="rId8" w:history="1">
        <w:r w:rsidR="000F28AA" w:rsidRPr="000F28AA">
          <w:rPr>
            <w:rStyle w:val="Hyperlink"/>
            <w:u w:val="none"/>
          </w:rPr>
          <w:t>www.occasions.com</w:t>
        </w:r>
      </w:hyperlink>
    </w:p>
    <w:p w:rsidR="000F28AA" w:rsidRDefault="000F28AA" w:rsidP="000F28AA">
      <w:pPr>
        <w:ind w:firstLine="360"/>
      </w:pPr>
    </w:p>
    <w:p w:rsidR="000F28AA" w:rsidRPr="000F28AA" w:rsidRDefault="000F28AA" w:rsidP="000F28AA">
      <w:pPr>
        <w:ind w:firstLine="360"/>
      </w:pPr>
      <w:r>
        <w:rPr>
          <w:b/>
          <w:i/>
        </w:rPr>
        <w:t xml:space="preserve">“For </w:t>
      </w:r>
      <w:proofErr w:type="gramStart"/>
      <w:r>
        <w:rPr>
          <w:b/>
          <w:i/>
        </w:rPr>
        <w:t>all your</w:t>
      </w:r>
      <w:proofErr w:type="gramEnd"/>
      <w:r>
        <w:rPr>
          <w:b/>
          <w:i/>
        </w:rPr>
        <w:t xml:space="preserve"> event planning needs!”</w:t>
      </w:r>
    </w:p>
    <w:p w:rsidR="00B6529A" w:rsidRDefault="00B6529A" w:rsidP="00B6529A"/>
    <w:sectPr w:rsidR="00B6529A" w:rsidSect="0085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F42"/>
    <w:multiLevelType w:val="hybridMultilevel"/>
    <w:tmpl w:val="1F683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F48F6"/>
    <w:multiLevelType w:val="hybridMultilevel"/>
    <w:tmpl w:val="82706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291D"/>
    <w:rsid w:val="000A2C68"/>
    <w:rsid w:val="000F28AA"/>
    <w:rsid w:val="002B3B6A"/>
    <w:rsid w:val="003B593A"/>
    <w:rsid w:val="005A3308"/>
    <w:rsid w:val="006E4476"/>
    <w:rsid w:val="007335E1"/>
    <w:rsid w:val="00857FCF"/>
    <w:rsid w:val="008E70A2"/>
    <w:rsid w:val="00925030"/>
    <w:rsid w:val="00A6291D"/>
    <w:rsid w:val="00AB5134"/>
    <w:rsid w:val="00B446C3"/>
    <w:rsid w:val="00B6529A"/>
    <w:rsid w:val="00D11404"/>
    <w:rsid w:val="00D8579E"/>
    <w:rsid w:val="00DC65BD"/>
    <w:rsid w:val="00E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casion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PSD17J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VANMSUE</dc:creator>
  <cp:keywords/>
  <dc:description/>
  <cp:lastModifiedBy>Nicole Stueve</cp:lastModifiedBy>
  <cp:revision>7</cp:revision>
  <cp:lastPrinted>2014-01-06T19:58:00Z</cp:lastPrinted>
  <dcterms:created xsi:type="dcterms:W3CDTF">2009-04-13T18:51:00Z</dcterms:created>
  <dcterms:modified xsi:type="dcterms:W3CDTF">2014-01-06T19:58:00Z</dcterms:modified>
</cp:coreProperties>
</file>